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2200E2BE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4C3BE4">
        <w:rPr>
          <w:rFonts w:asciiTheme="majorHAnsi" w:hAnsiTheme="majorHAnsi"/>
          <w:b/>
        </w:rPr>
        <w:t>7</w:t>
      </w:r>
      <w:r w:rsidR="00FD06F4">
        <w:rPr>
          <w:rFonts w:asciiTheme="majorHAnsi" w:hAnsiTheme="majorHAnsi"/>
          <w:b/>
        </w:rPr>
        <w:t>-</w:t>
      </w:r>
      <w:r w:rsidR="004C3BE4">
        <w:rPr>
          <w:rFonts w:asciiTheme="majorHAnsi" w:hAnsiTheme="majorHAnsi"/>
          <w:b/>
        </w:rPr>
        <w:t>18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4C3BE4">
        <w:rPr>
          <w:rFonts w:asciiTheme="majorHAnsi" w:hAnsiTheme="majorHAnsi"/>
          <w:b/>
        </w:rPr>
        <w:t>7</w:t>
      </w:r>
    </w:p>
    <w:p w14:paraId="6E4AC057" w14:textId="2795DA7A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4C3BE4">
        <w:rPr>
          <w:rFonts w:asciiTheme="majorHAnsi" w:hAnsiTheme="majorHAnsi"/>
          <w:b/>
        </w:rPr>
        <w:t>JULY</w:t>
      </w:r>
      <w:r w:rsidR="003A33B9">
        <w:rPr>
          <w:rFonts w:asciiTheme="majorHAnsi" w:hAnsiTheme="majorHAnsi"/>
          <w:b/>
        </w:rPr>
        <w:t xml:space="preserve"> </w:t>
      </w:r>
      <w:r w:rsidR="00A13DD8">
        <w:rPr>
          <w:rFonts w:asciiTheme="majorHAnsi" w:hAnsiTheme="majorHAnsi"/>
          <w:b/>
        </w:rPr>
        <w:t>1</w:t>
      </w:r>
      <w:r w:rsidR="004C3BE4">
        <w:rPr>
          <w:rFonts w:asciiTheme="majorHAnsi" w:hAnsiTheme="majorHAnsi"/>
          <w:b/>
        </w:rPr>
        <w:t>8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CCAB9C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4C3BE4">
        <w:rPr>
          <w:rFonts w:asciiTheme="majorHAnsi" w:hAnsiTheme="majorHAnsi" w:cs="Arial"/>
          <w:bCs/>
          <w:color w:val="000000"/>
        </w:rPr>
        <w:t>Pro Tem Kaufman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7E1F2E88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4C3BE4">
        <w:rPr>
          <w:rFonts w:asciiTheme="majorHAnsi" w:hAnsiTheme="majorHAnsi" w:cs="Arial"/>
          <w:bCs/>
          <w:color w:val="000000"/>
        </w:rPr>
        <w:t>Pro Tem Kaufman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 </w:t>
      </w:r>
      <w:r w:rsidR="00EE7FEF">
        <w:rPr>
          <w:rFonts w:asciiTheme="majorHAnsi" w:hAnsiTheme="majorHAnsi" w:cs="Arial"/>
          <w:bCs/>
          <w:color w:val="000000"/>
        </w:rPr>
        <w:t>Barke</w:t>
      </w:r>
      <w:r w:rsidR="004C3BE4">
        <w:rPr>
          <w:rFonts w:asciiTheme="majorHAnsi" w:hAnsiTheme="majorHAnsi" w:cs="Arial"/>
          <w:bCs/>
          <w:color w:val="000000"/>
        </w:rPr>
        <w:t>r</w:t>
      </w:r>
      <w:r w:rsidR="00A82865">
        <w:rPr>
          <w:rFonts w:asciiTheme="majorHAnsi" w:hAnsiTheme="majorHAnsi" w:cs="Arial"/>
          <w:bCs/>
          <w:color w:val="000000"/>
        </w:rPr>
        <w:t>,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7219F5">
        <w:rPr>
          <w:rFonts w:asciiTheme="majorHAnsi" w:hAnsiTheme="majorHAnsi" w:cs="Arial"/>
          <w:bCs/>
          <w:color w:val="000000"/>
        </w:rPr>
        <w:t>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</w:t>
      </w:r>
      <w:r w:rsidR="00666744" w:rsidRPr="00616B8B">
        <w:rPr>
          <w:rFonts w:asciiTheme="majorHAnsi" w:hAnsiTheme="majorHAnsi" w:cs="Arial"/>
          <w:bCs/>
          <w:color w:val="000000"/>
        </w:rPr>
        <w:t>.</w:t>
      </w:r>
      <w:r w:rsidR="00666744">
        <w:rPr>
          <w:rFonts w:asciiTheme="majorHAnsi" w:hAnsiTheme="majorHAnsi" w:cs="Arial"/>
          <w:bCs/>
          <w:color w:val="000000"/>
        </w:rPr>
        <w:t xml:space="preserve"> </w:t>
      </w:r>
      <w:r w:rsidR="004C3BE4">
        <w:rPr>
          <w:rFonts w:asciiTheme="majorHAnsi" w:hAnsiTheme="majorHAnsi" w:cs="Arial"/>
          <w:bCs/>
          <w:color w:val="000000"/>
        </w:rPr>
        <w:t xml:space="preserve">Mayor Luedke </w:t>
      </w:r>
      <w:r w:rsidR="00F67A2E">
        <w:rPr>
          <w:rFonts w:asciiTheme="majorHAnsi" w:hAnsiTheme="majorHAnsi" w:cs="Arial"/>
          <w:bCs/>
          <w:color w:val="000000"/>
        </w:rPr>
        <w:t xml:space="preserve">and Trustee Mitchell </w:t>
      </w:r>
      <w:r w:rsidR="004C3BE4">
        <w:rPr>
          <w:rFonts w:asciiTheme="majorHAnsi" w:hAnsiTheme="majorHAnsi" w:cs="Arial"/>
          <w:bCs/>
          <w:color w:val="000000"/>
        </w:rPr>
        <w:t>w</w:t>
      </w:r>
      <w:r w:rsidR="00F67A2E">
        <w:rPr>
          <w:rFonts w:asciiTheme="majorHAnsi" w:hAnsiTheme="majorHAnsi" w:cs="Arial"/>
          <w:bCs/>
          <w:color w:val="000000"/>
        </w:rPr>
        <w:t>ere</w:t>
      </w:r>
      <w:r w:rsidR="004C3BE4">
        <w:rPr>
          <w:rFonts w:asciiTheme="majorHAnsi" w:hAnsiTheme="majorHAnsi" w:cs="Arial"/>
          <w:bCs/>
          <w:color w:val="000000"/>
        </w:rPr>
        <w:t xml:space="preserve"> absent</w:t>
      </w:r>
      <w:r w:rsidR="00666744">
        <w:rPr>
          <w:rFonts w:asciiTheme="majorHAnsi" w:hAnsiTheme="majorHAnsi" w:cs="Arial"/>
          <w:bCs/>
          <w:color w:val="000000"/>
        </w:rPr>
        <w:t xml:space="preserve">.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F67A2E">
        <w:rPr>
          <w:rFonts w:asciiTheme="majorHAnsi" w:hAnsiTheme="majorHAnsi" w:cs="Arial"/>
          <w:bCs/>
          <w:color w:val="000000"/>
        </w:rPr>
        <w:t xml:space="preserve"> was also present.</w:t>
      </w:r>
    </w:p>
    <w:p w14:paraId="6E4AC05C" w14:textId="3C4BB43F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68F9247D" w:rsidR="00A915D1" w:rsidRPr="00856732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4C3BE4">
        <w:rPr>
          <w:rFonts w:asciiTheme="majorHAnsi" w:hAnsiTheme="majorHAnsi"/>
        </w:rPr>
        <w:t>June 20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4C3BE4">
        <w:rPr>
          <w:rFonts w:asciiTheme="majorHAnsi" w:hAnsiTheme="majorHAnsi"/>
        </w:rPr>
        <w:t>6</w:t>
      </w:r>
      <w:r w:rsidR="00BB5CDA">
        <w:rPr>
          <w:rFonts w:asciiTheme="majorHAnsi" w:hAnsiTheme="majorHAnsi"/>
        </w:rPr>
        <w:t>-</w:t>
      </w:r>
      <w:r w:rsidR="004C3BE4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4C3BE4">
        <w:rPr>
          <w:rFonts w:asciiTheme="majorHAnsi" w:hAnsiTheme="majorHAnsi"/>
        </w:rPr>
        <w:t>6</w:t>
      </w:r>
    </w:p>
    <w:p w14:paraId="6E4AC061" w14:textId="5491190B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4C3BE4">
        <w:rPr>
          <w:rFonts w:asciiTheme="majorHAnsi" w:hAnsiTheme="majorHAnsi"/>
        </w:rPr>
        <w:t>7</w:t>
      </w:r>
      <w:r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4C3BE4">
        <w:rPr>
          <w:rFonts w:asciiTheme="majorHAnsi" w:hAnsiTheme="majorHAnsi"/>
        </w:rPr>
        <w:t>8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4C3BE4">
        <w:rPr>
          <w:rFonts w:asciiTheme="majorHAnsi" w:hAnsiTheme="majorHAnsi"/>
        </w:rPr>
        <w:t>7</w:t>
      </w:r>
    </w:p>
    <w:p w14:paraId="6E4AC062" w14:textId="42CB2C05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0</w:t>
      </w:r>
      <w:r w:rsidR="004C3BE4">
        <w:rPr>
          <w:rFonts w:asciiTheme="majorHAnsi" w:hAnsiTheme="majorHAnsi"/>
        </w:rPr>
        <w:t>7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4C3BE4">
        <w:rPr>
          <w:rFonts w:asciiTheme="majorHAnsi" w:hAnsiTheme="majorHAnsi"/>
        </w:rPr>
        <w:t>8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4C3BE4">
        <w:rPr>
          <w:rFonts w:asciiTheme="majorHAnsi" w:hAnsiTheme="majorHAnsi"/>
        </w:rPr>
        <w:t>7</w:t>
      </w:r>
    </w:p>
    <w:p w14:paraId="6E4AC063" w14:textId="11CE56FE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666744"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666744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651C46EC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5D3A7150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F67A2E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697B6F51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666744">
        <w:rPr>
          <w:rFonts w:asciiTheme="majorHAnsi" w:hAnsiTheme="majorHAnsi"/>
        </w:rPr>
        <w:t>.  Clerk Koszesza updated the Board on the Railroad Crossing Easement and the new Water Treatment Plant per a note from Matt Foster.  The water tower painting is finished.  We should be able to start filling the water tower in the next few days.</w:t>
      </w:r>
    </w:p>
    <w:p w14:paraId="6E4AC06E" w14:textId="5900ED1C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666744">
        <w:rPr>
          <w:rFonts w:asciiTheme="majorHAnsi" w:hAnsiTheme="majorHAnsi"/>
        </w:rPr>
        <w:t xml:space="preserve">.  Mayor Pro Tem Kaufman told the Board the Mr. Smith was sent a new violation notice letter with specifics on what still needs attention.  Trustee Logan asked if he could have a copy of the letter so he can help Mr. Smith.  Sherry will get him a copy.  There will be a Special Meeting on August 1, </w:t>
      </w:r>
      <w:r w:rsidR="00EE222E">
        <w:rPr>
          <w:rFonts w:asciiTheme="majorHAnsi" w:hAnsiTheme="majorHAnsi"/>
        </w:rPr>
        <w:t>2022,</w:t>
      </w:r>
      <w:r w:rsidR="00666744">
        <w:rPr>
          <w:rFonts w:asciiTheme="majorHAnsi" w:hAnsiTheme="majorHAnsi"/>
        </w:rPr>
        <w:t xml:space="preserve"> at 5:00 p.m. to discuss 159 N North Street.  The attorney will attend that meeting.</w:t>
      </w:r>
    </w:p>
    <w:p w14:paraId="7A8191C2" w14:textId="691ADD18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666744">
        <w:rPr>
          <w:rFonts w:asciiTheme="majorHAnsi" w:hAnsiTheme="majorHAnsi"/>
        </w:rPr>
        <w:t>.  There was none.</w:t>
      </w:r>
    </w:p>
    <w:p w14:paraId="6E4AC071" w14:textId="35DD1715" w:rsidR="003443D1" w:rsidRPr="00666744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  <w:r w:rsidR="00666744">
        <w:rPr>
          <w:rFonts w:asciiTheme="majorHAnsi" w:hAnsiTheme="majorHAnsi"/>
          <w:bCs/>
        </w:rPr>
        <w:t xml:space="preserve"> There was none.</w:t>
      </w:r>
    </w:p>
    <w:p w14:paraId="074F9805" w14:textId="75567EAF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  <w:r w:rsidR="00666744">
        <w:rPr>
          <w:rFonts w:asciiTheme="majorHAnsi" w:hAnsiTheme="majorHAnsi"/>
        </w:rPr>
        <w:t>There was none.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1E366CB4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666744">
        <w:rPr>
          <w:rFonts w:asciiTheme="majorHAnsi" w:hAnsiTheme="majorHAnsi" w:cs="Arial"/>
          <w:color w:val="000000"/>
        </w:rPr>
        <w:t xml:space="preserve"> Berry </w:t>
      </w:r>
      <w:r w:rsidRPr="00616B8B">
        <w:rPr>
          <w:rFonts w:asciiTheme="majorHAnsi" w:hAnsiTheme="majorHAnsi" w:cs="Arial"/>
          <w:color w:val="000000"/>
        </w:rPr>
        <w:t>moved, and Trustee</w:t>
      </w:r>
      <w:r w:rsidR="00666744">
        <w:rPr>
          <w:rFonts w:asciiTheme="majorHAnsi" w:hAnsiTheme="majorHAnsi" w:cs="Arial"/>
          <w:color w:val="000000"/>
        </w:rPr>
        <w:t xml:space="preserve"> Barker</w:t>
      </w:r>
      <w:r w:rsidRPr="00616B8B">
        <w:rPr>
          <w:rFonts w:asciiTheme="majorHAnsi" w:hAnsiTheme="majorHAnsi" w:cs="Arial"/>
          <w:color w:val="000000"/>
        </w:rPr>
        <w:t xml:space="preserve"> seconded, to adjourn at</w:t>
      </w:r>
      <w:r w:rsidR="00666744">
        <w:rPr>
          <w:rFonts w:asciiTheme="majorHAnsi" w:hAnsiTheme="majorHAnsi" w:cs="Arial"/>
          <w:color w:val="000000"/>
        </w:rPr>
        <w:t xml:space="preserve"> 6:08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55A38006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4E4F8D6A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66674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1D16B08D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4C3BE4">
      <w:rPr>
        <w:rFonts w:ascii="Lucida Calligraphy" w:hAnsi="Lucida Calligraphy"/>
        <w:b/>
        <w:color w:val="31849B" w:themeColor="accent5" w:themeShade="BF"/>
      </w:rPr>
      <w:t>7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4C3BE4">
      <w:rPr>
        <w:rFonts w:ascii="Lucida Calligraphy" w:hAnsi="Lucida Calligraphy"/>
        <w:b/>
        <w:color w:val="31849B" w:themeColor="accent5" w:themeShade="BF"/>
      </w:rPr>
      <w:t>8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4C3BE4">
      <w:rPr>
        <w:rFonts w:ascii="Lucida Calligraphy" w:hAnsi="Lucida Calligraphy"/>
        <w:b/>
        <w:color w:val="31849B" w:themeColor="accent5" w:themeShade="BF"/>
      </w:rPr>
      <w:t>7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EE222E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EE222E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EE222E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680543">
    <w:abstractNumId w:val="5"/>
  </w:num>
  <w:num w:numId="2" w16cid:durableId="1617711104">
    <w:abstractNumId w:val="4"/>
  </w:num>
  <w:num w:numId="3" w16cid:durableId="536509960">
    <w:abstractNumId w:val="9"/>
  </w:num>
  <w:num w:numId="4" w16cid:durableId="764308044">
    <w:abstractNumId w:val="6"/>
  </w:num>
  <w:num w:numId="5" w16cid:durableId="1342003292">
    <w:abstractNumId w:val="8"/>
  </w:num>
  <w:num w:numId="6" w16cid:durableId="6177933">
    <w:abstractNumId w:val="2"/>
  </w:num>
  <w:num w:numId="7" w16cid:durableId="1312752106">
    <w:abstractNumId w:val="0"/>
  </w:num>
  <w:num w:numId="8" w16cid:durableId="1926455603">
    <w:abstractNumId w:val="3"/>
  </w:num>
  <w:num w:numId="9" w16cid:durableId="1261719321">
    <w:abstractNumId w:val="1"/>
  </w:num>
  <w:num w:numId="10" w16cid:durableId="15353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832C7"/>
    <w:rsid w:val="005A342B"/>
    <w:rsid w:val="005B7735"/>
    <w:rsid w:val="005D0AA1"/>
    <w:rsid w:val="0061698B"/>
    <w:rsid w:val="00616B8B"/>
    <w:rsid w:val="0062774A"/>
    <w:rsid w:val="00666744"/>
    <w:rsid w:val="00666DAF"/>
    <w:rsid w:val="0067028D"/>
    <w:rsid w:val="00692E63"/>
    <w:rsid w:val="006B4344"/>
    <w:rsid w:val="00711E8D"/>
    <w:rsid w:val="007204B7"/>
    <w:rsid w:val="007219F5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84331"/>
    <w:rsid w:val="0099313F"/>
    <w:rsid w:val="00A13DD8"/>
    <w:rsid w:val="00A82865"/>
    <w:rsid w:val="00A915D1"/>
    <w:rsid w:val="00AB6988"/>
    <w:rsid w:val="00AB6BA3"/>
    <w:rsid w:val="00AC2784"/>
    <w:rsid w:val="00AE166B"/>
    <w:rsid w:val="00B2718D"/>
    <w:rsid w:val="00B467E8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E222E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A2E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2016-09-22T20:54:00Z</cp:lastPrinted>
  <dcterms:created xsi:type="dcterms:W3CDTF">2022-07-18T22:04:00Z</dcterms:created>
  <dcterms:modified xsi:type="dcterms:W3CDTF">2022-07-20T16:10:00Z</dcterms:modified>
</cp:coreProperties>
</file>